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rPr>
          <w:rFonts w:hint="eastAsia" w:ascii="宋体" w:hAnsi="宋体" w:eastAsia="宋体"/>
          <w:sz w:val="30"/>
          <w:szCs w:val="30"/>
        </w:rPr>
      </w:pPr>
      <w:bookmarkStart w:id="0" w:name="_GoBack"/>
      <w:bookmarkEnd w:id="0"/>
    </w:p>
    <w:p>
      <w:pPr>
        <w:widowControl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北京人寿保险股份有限公司</w:t>
      </w:r>
    </w:p>
    <w:p>
      <w:pPr>
        <w:jc w:val="center"/>
        <w:outlineLvl w:val="0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北京人寿京康好药医疗保险（互联网专属）费率表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ind w:firstLine="482" w:firstLineChars="200"/>
      </w:pPr>
      <w:r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/>
          <w:bCs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b/>
          <w:bCs w:val="0"/>
          <w:kern w:val="0"/>
          <w:sz w:val="24"/>
          <w:szCs w:val="24"/>
        </w:rPr>
        <w:t>首次投保或非上一个保险期间届满后30日内的重新投保</w:t>
      </w:r>
      <w:r>
        <w:rPr>
          <w:rFonts w:hint="eastAsia" w:ascii="宋体" w:hAnsi="宋体" w:eastAsia="宋体"/>
          <w:b/>
          <w:sz w:val="24"/>
          <w:szCs w:val="24"/>
        </w:rPr>
        <w:t>的费率表</w:t>
      </w:r>
    </w:p>
    <w:p>
      <w:pPr>
        <w:spacing w:line="360" w:lineRule="auto"/>
        <w:jc w:val="center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/>
          <w:sz w:val="24"/>
          <w:szCs w:val="24"/>
        </w:rPr>
        <w:t>货币单位：人民币元</w:t>
      </w:r>
      <w:r>
        <w:rPr>
          <w:rFonts w:hint="eastAsia" w:ascii="宋体" w:hAnsi="宋体" w:eastAsia="宋体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kern w:val="0"/>
          <w:sz w:val="24"/>
          <w:szCs w:val="24"/>
        </w:rPr>
        <w:t xml:space="preserve"> </w:t>
      </w:r>
    </w:p>
    <w:tbl>
      <w:tblPr>
        <w:tblStyle w:val="7"/>
        <w:tblW w:w="468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015"/>
        <w:gridCol w:w="1978"/>
        <w:gridCol w:w="2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（周岁）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基本责任</w:t>
            </w: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院外特定药品费用医疗保险金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可选责任一</w:t>
            </w: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bidi="ar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bidi="ar"/>
              </w:rPr>
              <w:t>院内药品费用医疗保险金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可选责任二</w:t>
            </w: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住院医疗保险金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0-5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11-15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16-20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21-25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26-30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31-35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36-40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41-45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46-50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51-55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56-60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61-65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66-70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71-75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eastAsia="zh-CN"/>
        </w:rPr>
        <w:t xml:space="preserve">注：月交保险费 = 一次性交清保险费×0.09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/>
          <w:bCs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b/>
          <w:bCs/>
          <w:kern w:val="0"/>
          <w:sz w:val="24"/>
          <w:szCs w:val="24"/>
        </w:rPr>
        <w:t>上一个保险期间届满后30日内重新投保</w:t>
      </w:r>
      <w:r>
        <w:rPr>
          <w:rFonts w:hint="eastAsia" w:ascii="宋体" w:hAnsi="宋体" w:eastAsia="宋体"/>
          <w:b/>
          <w:sz w:val="24"/>
          <w:szCs w:val="24"/>
        </w:rPr>
        <w:t>的费率表</w:t>
      </w:r>
    </w:p>
    <w:p>
      <w:pPr>
        <w:numPr>
          <w:ilvl w:val="-1"/>
          <w:numId w:val="0"/>
        </w:numPr>
        <w:spacing w:line="360" w:lineRule="auto"/>
        <w:jc w:val="center"/>
        <w:rPr>
          <w:rFonts w:hint="eastAsia"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/>
          <w:sz w:val="24"/>
          <w:szCs w:val="24"/>
        </w:rPr>
        <w:t>货币单位：人民币元</w:t>
      </w:r>
    </w:p>
    <w:tbl>
      <w:tblPr>
        <w:tblStyle w:val="7"/>
        <w:tblW w:w="468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015"/>
        <w:gridCol w:w="1978"/>
        <w:gridCol w:w="2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（周岁）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基本责任</w:t>
            </w: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院外特定药品费用医疗保险金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可选责任一</w:t>
            </w: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bidi="ar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bidi="ar"/>
              </w:rPr>
              <w:t>院内药品费用医疗保险金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可选责任二</w:t>
            </w: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住院医疗保险金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1-5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6-10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11-15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16-20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21-25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26-30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31-35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36-40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41-45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46-50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51-55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56-60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61-65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66-70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71-75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eastAsia="zh-CN"/>
        </w:rPr>
        <w:t xml:space="preserve">注：月交保险费 = 一次性交清保险费×0.09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kern w:val="0"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eastAsia="宋体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4376518"/>
      <w:docPartObj>
        <w:docPartGallery w:val="autotext"/>
      </w:docPartObj>
    </w:sdtPr>
    <w:sdtEndPr>
      <w:rPr>
        <w:rFonts w:ascii="仿宋" w:hAnsi="仿宋" w:eastAsia="仿宋"/>
        <w:sz w:val="20"/>
      </w:rPr>
    </w:sdtEndPr>
    <w:sdtContent>
      <w:p>
        <w:pPr>
          <w:pStyle w:val="4"/>
          <w:jc w:val="center"/>
          <w:rPr>
            <w:rFonts w:hint="eastAsia"/>
          </w:rPr>
        </w:pPr>
      </w:p>
      <w:p>
        <w:pPr>
          <w:pStyle w:val="4"/>
          <w:jc w:val="center"/>
          <w:rPr>
            <w:rFonts w:hint="eastAsia" w:ascii="仿宋" w:hAnsi="仿宋" w:eastAsia="仿宋"/>
            <w:sz w:val="20"/>
          </w:rPr>
        </w:pPr>
        <w:r>
          <w:rPr>
            <w:rFonts w:ascii="仿宋" w:hAnsi="仿宋" w:eastAsia="仿宋"/>
            <w:sz w:val="20"/>
          </w:rPr>
          <w:fldChar w:fldCharType="begin"/>
        </w:r>
        <w:r>
          <w:rPr>
            <w:rFonts w:ascii="仿宋" w:hAnsi="仿宋" w:eastAsia="仿宋"/>
            <w:sz w:val="20"/>
          </w:rPr>
          <w:instrText xml:space="preserve">PAGE   \* MERGEFORMAT</w:instrText>
        </w:r>
        <w:r>
          <w:rPr>
            <w:rFonts w:ascii="仿宋" w:hAnsi="仿宋" w:eastAsia="仿宋"/>
            <w:sz w:val="20"/>
          </w:rPr>
          <w:fldChar w:fldCharType="separate"/>
        </w:r>
        <w:r>
          <w:rPr>
            <w:rFonts w:ascii="仿宋" w:hAnsi="仿宋" w:eastAsia="仿宋"/>
            <w:sz w:val="20"/>
            <w:lang w:val="zh-CN"/>
          </w:rPr>
          <w:t>1</w:t>
        </w:r>
        <w:r>
          <w:rPr>
            <w:rFonts w:ascii="仿宋" w:hAnsi="仿宋" w:eastAsia="仿宋"/>
            <w:sz w:val="20"/>
          </w:rPr>
          <w:fldChar w:fldCharType="end"/>
        </w:r>
        <w:r>
          <w:rPr>
            <w:rFonts w:ascii="仿宋" w:hAnsi="仿宋" w:eastAsia="仿宋"/>
            <w:sz w:val="20"/>
          </w:rPr>
          <w:t>/</w:t>
        </w:r>
        <w:r>
          <w:rPr>
            <w:rFonts w:hint="eastAsia" w:ascii="仿宋" w:hAnsi="仿宋" w:eastAsia="仿宋"/>
            <w:sz w:val="20"/>
            <w:lang w:val="en-US" w:eastAsia="zh-CN"/>
          </w:rPr>
          <w:t>2</w:t>
        </w:r>
      </w:p>
    </w:sdtContent>
  </w:sdt>
  <w:p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revisionView w:markup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3NWJiZWQzNjg1NDFmMDdkNTE3ZmI3YTMzZDg2YWQifQ=="/>
  </w:docVars>
  <w:rsids>
    <w:rsidRoot w:val="009E39E4"/>
    <w:rsid w:val="00001C2A"/>
    <w:rsid w:val="00030F07"/>
    <w:rsid w:val="000447C3"/>
    <w:rsid w:val="00045EE8"/>
    <w:rsid w:val="00067156"/>
    <w:rsid w:val="000717CE"/>
    <w:rsid w:val="000906FE"/>
    <w:rsid w:val="000B0E93"/>
    <w:rsid w:val="000D3BFC"/>
    <w:rsid w:val="00181DE2"/>
    <w:rsid w:val="00196EAD"/>
    <w:rsid w:val="001D72B1"/>
    <w:rsid w:val="001F7127"/>
    <w:rsid w:val="0021266C"/>
    <w:rsid w:val="00223DB4"/>
    <w:rsid w:val="00230EFB"/>
    <w:rsid w:val="0025531A"/>
    <w:rsid w:val="00284708"/>
    <w:rsid w:val="00285A25"/>
    <w:rsid w:val="00285AC1"/>
    <w:rsid w:val="002F6E48"/>
    <w:rsid w:val="003002C2"/>
    <w:rsid w:val="00304C9F"/>
    <w:rsid w:val="00305B60"/>
    <w:rsid w:val="00340C2A"/>
    <w:rsid w:val="003460FA"/>
    <w:rsid w:val="0035737B"/>
    <w:rsid w:val="00394E39"/>
    <w:rsid w:val="003C6F54"/>
    <w:rsid w:val="00416DBC"/>
    <w:rsid w:val="00431722"/>
    <w:rsid w:val="00444CB2"/>
    <w:rsid w:val="0048378A"/>
    <w:rsid w:val="004A0854"/>
    <w:rsid w:val="004A3C5C"/>
    <w:rsid w:val="004C5EBC"/>
    <w:rsid w:val="004F7992"/>
    <w:rsid w:val="0051622C"/>
    <w:rsid w:val="0058323E"/>
    <w:rsid w:val="00590990"/>
    <w:rsid w:val="005975DF"/>
    <w:rsid w:val="005A399B"/>
    <w:rsid w:val="005D7DDF"/>
    <w:rsid w:val="006062F5"/>
    <w:rsid w:val="00610E72"/>
    <w:rsid w:val="00621BB6"/>
    <w:rsid w:val="00634B65"/>
    <w:rsid w:val="00644004"/>
    <w:rsid w:val="0067160D"/>
    <w:rsid w:val="006B6BE8"/>
    <w:rsid w:val="006D2400"/>
    <w:rsid w:val="006E1C71"/>
    <w:rsid w:val="006E6E3C"/>
    <w:rsid w:val="0071493B"/>
    <w:rsid w:val="007175F4"/>
    <w:rsid w:val="00752D25"/>
    <w:rsid w:val="007648F2"/>
    <w:rsid w:val="00770433"/>
    <w:rsid w:val="007B050C"/>
    <w:rsid w:val="007C3A62"/>
    <w:rsid w:val="007D25E5"/>
    <w:rsid w:val="008051E5"/>
    <w:rsid w:val="008102C0"/>
    <w:rsid w:val="00826DAC"/>
    <w:rsid w:val="00844C19"/>
    <w:rsid w:val="00854F6A"/>
    <w:rsid w:val="00864BDD"/>
    <w:rsid w:val="00893601"/>
    <w:rsid w:val="008E1A90"/>
    <w:rsid w:val="0090372D"/>
    <w:rsid w:val="009321EC"/>
    <w:rsid w:val="00987B57"/>
    <w:rsid w:val="00994F28"/>
    <w:rsid w:val="009B0E18"/>
    <w:rsid w:val="009C4CCB"/>
    <w:rsid w:val="009D067F"/>
    <w:rsid w:val="009D184D"/>
    <w:rsid w:val="009E39E4"/>
    <w:rsid w:val="00A10CA5"/>
    <w:rsid w:val="00A6771E"/>
    <w:rsid w:val="00A7281D"/>
    <w:rsid w:val="00A7666E"/>
    <w:rsid w:val="00A975FE"/>
    <w:rsid w:val="00AE4012"/>
    <w:rsid w:val="00AE4B91"/>
    <w:rsid w:val="00B16C81"/>
    <w:rsid w:val="00B4505A"/>
    <w:rsid w:val="00B82683"/>
    <w:rsid w:val="00B8779F"/>
    <w:rsid w:val="00B91C09"/>
    <w:rsid w:val="00BA5426"/>
    <w:rsid w:val="00BE34B1"/>
    <w:rsid w:val="00BE4BF2"/>
    <w:rsid w:val="00BE54E4"/>
    <w:rsid w:val="00BE67E2"/>
    <w:rsid w:val="00C16F8C"/>
    <w:rsid w:val="00C53D70"/>
    <w:rsid w:val="00CA22F5"/>
    <w:rsid w:val="00CB6341"/>
    <w:rsid w:val="00CD146F"/>
    <w:rsid w:val="00CE1AC9"/>
    <w:rsid w:val="00D4352C"/>
    <w:rsid w:val="00DD7DA4"/>
    <w:rsid w:val="00E11233"/>
    <w:rsid w:val="00E33173"/>
    <w:rsid w:val="00E82481"/>
    <w:rsid w:val="00E829E7"/>
    <w:rsid w:val="00E86600"/>
    <w:rsid w:val="00EB10B0"/>
    <w:rsid w:val="00EB710A"/>
    <w:rsid w:val="00EF1756"/>
    <w:rsid w:val="00F055B3"/>
    <w:rsid w:val="00F42EB5"/>
    <w:rsid w:val="00F47DF1"/>
    <w:rsid w:val="00F84F99"/>
    <w:rsid w:val="00F86BF9"/>
    <w:rsid w:val="00FA07F1"/>
    <w:rsid w:val="00FA3F38"/>
    <w:rsid w:val="00FB03F7"/>
    <w:rsid w:val="00FB3F74"/>
    <w:rsid w:val="00FD7263"/>
    <w:rsid w:val="00FF2ABD"/>
    <w:rsid w:val="01645510"/>
    <w:rsid w:val="067C70F2"/>
    <w:rsid w:val="0B847F34"/>
    <w:rsid w:val="0BDB4C57"/>
    <w:rsid w:val="10B60B8F"/>
    <w:rsid w:val="1F3D58D3"/>
    <w:rsid w:val="1F672950"/>
    <w:rsid w:val="210E099F"/>
    <w:rsid w:val="22CF0F38"/>
    <w:rsid w:val="24EA5CB1"/>
    <w:rsid w:val="29A46C7B"/>
    <w:rsid w:val="2A8D4083"/>
    <w:rsid w:val="348C5C98"/>
    <w:rsid w:val="35FC1BEC"/>
    <w:rsid w:val="36F01751"/>
    <w:rsid w:val="3A4823CB"/>
    <w:rsid w:val="3C2F484C"/>
    <w:rsid w:val="3D4F6429"/>
    <w:rsid w:val="40EB4120"/>
    <w:rsid w:val="4236782E"/>
    <w:rsid w:val="44CB4B75"/>
    <w:rsid w:val="48BC14F0"/>
    <w:rsid w:val="4E591A7B"/>
    <w:rsid w:val="50553246"/>
    <w:rsid w:val="563C1E65"/>
    <w:rsid w:val="574A632E"/>
    <w:rsid w:val="58767185"/>
    <w:rsid w:val="59AE2310"/>
    <w:rsid w:val="612354C2"/>
    <w:rsid w:val="629B5B91"/>
    <w:rsid w:val="6C0A265A"/>
    <w:rsid w:val="707F5A1D"/>
    <w:rsid w:val="72F92049"/>
    <w:rsid w:val="7BF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styleId="14">
    <w:name w:val="Placeholder Text"/>
    <w:basedOn w:val="8"/>
    <w:semiHidden/>
    <w:qFormat/>
    <w:uiPriority w:val="99"/>
    <w:rPr>
      <w:color w:val="808080"/>
    </w:rPr>
  </w:style>
  <w:style w:type="character" w:customStyle="1" w:styleId="15">
    <w:name w:val="批注文字 字符"/>
    <w:basedOn w:val="8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8">
    <w:name w:val="网格型1"/>
    <w:basedOn w:val="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cPr>
      <w:shd w:val="clear" w:color="auto" w:fill="FFFFFF" w:themeFill="background1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DF40B-496E-40DF-9F1D-244FEA13E2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604</Characters>
  <Lines>2</Lines>
  <Paragraphs>1</Paragraphs>
  <TotalTime>0</TotalTime>
  <ScaleCrop>false</ScaleCrop>
  <LinksUpToDate>false</LinksUpToDate>
  <CharactersWithSpaces>702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2021-09-29T08:14:00Z</dcterms:created>
  <dc:creator>梁坪</dc:creator>
  <cp:lastModifiedBy>阿拉克马</cp:lastModifiedBy>
  <cp:lastPrinted>2021-09-02T01:42:00Z</cp:lastPrinted>
  <dcterms:modified xsi:type="dcterms:W3CDTF">2025-06-20T08:07:23Z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6FDBCC665A0246D4AFC59B1B739B21AE_13</vt:lpwstr>
  </property>
</Properties>
</file>